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0" w:type="dxa"/>
        <w:tblInd w:w="4584" w:type="dxa"/>
        <w:tblLook w:val="04A0" w:firstRow="1" w:lastRow="0" w:firstColumn="1" w:lastColumn="0" w:noHBand="0" w:noVBand="1"/>
      </w:tblPr>
      <w:tblGrid>
        <w:gridCol w:w="5070"/>
      </w:tblGrid>
      <w:tr w:rsidR="00536446" w:rsidRPr="00223053" w:rsidTr="002A37DE">
        <w:tc>
          <w:tcPr>
            <w:tcW w:w="5070" w:type="dxa"/>
            <w:shd w:val="clear" w:color="auto" w:fill="auto"/>
          </w:tcPr>
          <w:p w:rsidR="00536446" w:rsidRPr="00223053" w:rsidRDefault="00536446" w:rsidP="002A37DE">
            <w:pPr>
              <w:keepNext/>
              <w:outlineLvl w:val="4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Приложение 2</w:t>
            </w:r>
          </w:p>
          <w:p w:rsidR="00536446" w:rsidRPr="00223053" w:rsidRDefault="00536446" w:rsidP="002A37DE">
            <w:pPr>
              <w:rPr>
                <w:sz w:val="28"/>
                <w:szCs w:val="28"/>
              </w:rPr>
            </w:pPr>
          </w:p>
          <w:p w:rsidR="00536446" w:rsidRPr="00223053" w:rsidRDefault="00536446" w:rsidP="002A37DE">
            <w:pPr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УТВЕРЖДЕН</w:t>
            </w:r>
          </w:p>
          <w:p w:rsidR="00536446" w:rsidRPr="00223053" w:rsidRDefault="00536446" w:rsidP="002A37DE">
            <w:pPr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постановлением администрации</w:t>
            </w:r>
          </w:p>
          <w:p w:rsidR="00536446" w:rsidRPr="00223053" w:rsidRDefault="00536446" w:rsidP="002A37DE">
            <w:pPr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муниципального образования</w:t>
            </w:r>
          </w:p>
          <w:p w:rsidR="00536446" w:rsidRPr="00223053" w:rsidRDefault="00536446" w:rsidP="002A37DE">
            <w:pPr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536446" w:rsidRPr="00223053" w:rsidRDefault="00536446" w:rsidP="002A37DE">
            <w:pPr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от </w:t>
            </w:r>
            <w:r w:rsidRPr="00223053">
              <w:rPr>
                <w:sz w:val="28"/>
                <w:szCs w:val="28"/>
                <w:u w:val="single"/>
              </w:rPr>
              <w:t xml:space="preserve">                       </w:t>
            </w:r>
            <w:r w:rsidRPr="00223053">
              <w:rPr>
                <w:sz w:val="28"/>
                <w:szCs w:val="28"/>
              </w:rPr>
              <w:t>№ ______</w:t>
            </w:r>
          </w:p>
        </w:tc>
      </w:tr>
    </w:tbl>
    <w:p w:rsidR="00536446" w:rsidRPr="0063045A" w:rsidRDefault="00536446" w:rsidP="00536446">
      <w:pPr>
        <w:jc w:val="center"/>
        <w:rPr>
          <w:sz w:val="28"/>
          <w:szCs w:val="28"/>
        </w:rPr>
      </w:pPr>
    </w:p>
    <w:p w:rsidR="00536446" w:rsidRPr="0063045A" w:rsidRDefault="00536446" w:rsidP="00536446">
      <w:pPr>
        <w:jc w:val="center"/>
        <w:rPr>
          <w:sz w:val="28"/>
          <w:szCs w:val="28"/>
        </w:rPr>
      </w:pPr>
    </w:p>
    <w:p w:rsidR="00536446" w:rsidRPr="0063045A" w:rsidRDefault="00536446" w:rsidP="00536446">
      <w:pPr>
        <w:keepNext/>
        <w:jc w:val="center"/>
        <w:outlineLvl w:val="1"/>
        <w:rPr>
          <w:b/>
          <w:sz w:val="28"/>
          <w:szCs w:val="28"/>
        </w:rPr>
      </w:pPr>
      <w:r w:rsidRPr="0063045A">
        <w:rPr>
          <w:b/>
          <w:sz w:val="28"/>
          <w:szCs w:val="28"/>
        </w:rPr>
        <w:t>СОСТАВ</w:t>
      </w:r>
    </w:p>
    <w:p w:rsidR="00536446" w:rsidRDefault="00536446" w:rsidP="00536446">
      <w:pPr>
        <w:jc w:val="center"/>
        <w:rPr>
          <w:b/>
          <w:sz w:val="28"/>
          <w:szCs w:val="28"/>
        </w:rPr>
      </w:pPr>
      <w:r w:rsidRPr="0063045A">
        <w:rPr>
          <w:b/>
          <w:sz w:val="28"/>
          <w:szCs w:val="28"/>
        </w:rPr>
        <w:t xml:space="preserve">комиссии </w:t>
      </w:r>
      <w:r>
        <w:rPr>
          <w:b/>
          <w:sz w:val="28"/>
          <w:szCs w:val="28"/>
        </w:rPr>
        <w:t xml:space="preserve">по установлению </w:t>
      </w:r>
      <w:r w:rsidRPr="0063045A">
        <w:rPr>
          <w:b/>
          <w:sz w:val="28"/>
          <w:szCs w:val="28"/>
        </w:rPr>
        <w:t>пенсии за</w:t>
      </w:r>
      <w:r>
        <w:rPr>
          <w:b/>
          <w:sz w:val="28"/>
          <w:szCs w:val="28"/>
        </w:rPr>
        <w:t xml:space="preserve"> выслугу лет</w:t>
      </w:r>
    </w:p>
    <w:p w:rsidR="00536446" w:rsidRDefault="00536446" w:rsidP="00536446">
      <w:pPr>
        <w:jc w:val="center"/>
        <w:rPr>
          <w:b/>
          <w:sz w:val="28"/>
          <w:szCs w:val="28"/>
        </w:rPr>
      </w:pPr>
      <w:r w:rsidRPr="0063045A">
        <w:rPr>
          <w:b/>
          <w:sz w:val="28"/>
          <w:szCs w:val="28"/>
        </w:rPr>
        <w:t>лицам, заме</w:t>
      </w:r>
      <w:r>
        <w:rPr>
          <w:b/>
          <w:sz w:val="28"/>
          <w:szCs w:val="28"/>
        </w:rPr>
        <w:t>щавшим муниципальные должности,</w:t>
      </w:r>
    </w:p>
    <w:p w:rsidR="00536446" w:rsidRDefault="00536446" w:rsidP="00536446">
      <w:pPr>
        <w:jc w:val="center"/>
        <w:rPr>
          <w:b/>
          <w:sz w:val="28"/>
          <w:szCs w:val="28"/>
        </w:rPr>
      </w:pPr>
      <w:r w:rsidRPr="0063045A">
        <w:rPr>
          <w:b/>
          <w:sz w:val="28"/>
          <w:szCs w:val="28"/>
        </w:rPr>
        <w:t>должности муниципа</w:t>
      </w:r>
      <w:r>
        <w:rPr>
          <w:b/>
          <w:sz w:val="28"/>
          <w:szCs w:val="28"/>
        </w:rPr>
        <w:t>льной службы в органах</w:t>
      </w:r>
    </w:p>
    <w:p w:rsidR="00536446" w:rsidRDefault="00536446" w:rsidP="00536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местного </w:t>
      </w:r>
      <w:r w:rsidRPr="0063045A">
        <w:rPr>
          <w:b/>
          <w:sz w:val="28"/>
          <w:szCs w:val="28"/>
        </w:rPr>
        <w:t xml:space="preserve">самоуправления </w:t>
      </w:r>
      <w:r>
        <w:rPr>
          <w:b/>
          <w:sz w:val="28"/>
          <w:szCs w:val="28"/>
        </w:rPr>
        <w:t>муниципального</w:t>
      </w:r>
    </w:p>
    <w:p w:rsidR="00536446" w:rsidRDefault="00536446" w:rsidP="00536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Туапсинский район,</w:t>
      </w:r>
    </w:p>
    <w:p w:rsidR="00536446" w:rsidRPr="0063045A" w:rsidRDefault="00536446" w:rsidP="00536446">
      <w:pPr>
        <w:jc w:val="center"/>
        <w:rPr>
          <w:b/>
          <w:sz w:val="28"/>
          <w:szCs w:val="28"/>
        </w:rPr>
      </w:pPr>
      <w:r w:rsidRPr="00650F00">
        <w:rPr>
          <w:b/>
          <w:sz w:val="28"/>
          <w:szCs w:val="28"/>
        </w:rPr>
        <w:t>Туапсинского муниципального округа</w:t>
      </w:r>
    </w:p>
    <w:p w:rsidR="00536446" w:rsidRDefault="00536446" w:rsidP="00536446">
      <w:pPr>
        <w:jc w:val="center"/>
        <w:rPr>
          <w:sz w:val="28"/>
          <w:szCs w:val="28"/>
        </w:rPr>
      </w:pPr>
    </w:p>
    <w:p w:rsidR="00536446" w:rsidRPr="0063045A" w:rsidRDefault="00536446" w:rsidP="00536446">
      <w:pPr>
        <w:jc w:val="center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615"/>
        <w:gridCol w:w="360"/>
        <w:gridCol w:w="5914"/>
      </w:tblGrid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proofErr w:type="spellStart"/>
            <w:r w:rsidRPr="00223053">
              <w:rPr>
                <w:sz w:val="28"/>
                <w:szCs w:val="28"/>
              </w:rPr>
              <w:t>Ачмизов</w:t>
            </w:r>
            <w:proofErr w:type="spellEnd"/>
            <w:r w:rsidRPr="00223053">
              <w:rPr>
                <w:sz w:val="28"/>
                <w:szCs w:val="28"/>
              </w:rPr>
              <w:t xml:space="preserve"> 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Анатолий Русланович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  <w:hideMark/>
          </w:tcPr>
          <w:p w:rsidR="00536446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 xml:space="preserve">, председатель </w:t>
            </w:r>
            <w:r>
              <w:rPr>
                <w:sz w:val="28"/>
                <w:szCs w:val="28"/>
              </w:rPr>
              <w:t>К</w:t>
            </w:r>
            <w:r w:rsidRPr="00223053">
              <w:rPr>
                <w:sz w:val="28"/>
                <w:szCs w:val="28"/>
              </w:rPr>
              <w:t>омиссии;</w:t>
            </w:r>
          </w:p>
          <w:p w:rsidR="00536446" w:rsidRDefault="00536446" w:rsidP="002A37DE">
            <w:pPr>
              <w:jc w:val="both"/>
              <w:rPr>
                <w:sz w:val="28"/>
                <w:szCs w:val="28"/>
              </w:rPr>
            </w:pP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Кулешова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Ольга Евгеньевна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первый заместитель главы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 xml:space="preserve">, заместитель председателя </w:t>
            </w:r>
            <w:r>
              <w:rPr>
                <w:sz w:val="28"/>
                <w:szCs w:val="28"/>
              </w:rPr>
              <w:t>К</w:t>
            </w:r>
            <w:r w:rsidRPr="00223053">
              <w:rPr>
                <w:sz w:val="28"/>
                <w:szCs w:val="28"/>
              </w:rPr>
              <w:t>омиссии;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Борисов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Александр Михайлович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начальник отдела по социальным вопросам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 xml:space="preserve">, секретарь </w:t>
            </w:r>
            <w:r>
              <w:rPr>
                <w:sz w:val="28"/>
                <w:szCs w:val="28"/>
              </w:rPr>
              <w:t>К</w:t>
            </w:r>
            <w:r w:rsidRPr="00223053">
              <w:rPr>
                <w:sz w:val="28"/>
                <w:szCs w:val="28"/>
              </w:rPr>
              <w:t>омиссии.</w:t>
            </w:r>
          </w:p>
        </w:tc>
      </w:tr>
      <w:tr w:rsidR="00536446" w:rsidRPr="00223053" w:rsidTr="002A37DE">
        <w:trPr>
          <w:trHeight w:val="122"/>
        </w:trPr>
        <w:tc>
          <w:tcPr>
            <w:tcW w:w="9889" w:type="dxa"/>
            <w:gridSpan w:val="3"/>
            <w:shd w:val="clear" w:color="auto" w:fill="auto"/>
          </w:tcPr>
          <w:p w:rsidR="00536446" w:rsidRPr="00223053" w:rsidRDefault="00536446" w:rsidP="002A37DE">
            <w:pPr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3615" w:type="dxa"/>
            <w:shd w:val="clear" w:color="auto" w:fill="auto"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4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Члены комиссии:</w:t>
            </w:r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Антонова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Светлана Александровна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начальник отдела учета и отчетности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>;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Антошина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Татьяна Ивановна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главный специалист отдела кадров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>;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proofErr w:type="spellStart"/>
            <w:r w:rsidRPr="00223053">
              <w:rPr>
                <w:sz w:val="28"/>
                <w:szCs w:val="28"/>
              </w:rPr>
              <w:t>Золотоверхова</w:t>
            </w:r>
            <w:proofErr w:type="spellEnd"/>
          </w:p>
          <w:p w:rsidR="00536446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Майя Алексеевна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</w:tcPr>
          <w:p w:rsidR="00536446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начальник отдела кадров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>;</w:t>
            </w:r>
          </w:p>
          <w:p w:rsidR="00536446" w:rsidRDefault="00536446" w:rsidP="002A37DE">
            <w:pPr>
              <w:jc w:val="both"/>
              <w:rPr>
                <w:sz w:val="28"/>
                <w:szCs w:val="28"/>
              </w:rPr>
            </w:pPr>
          </w:p>
          <w:p w:rsidR="00627ED1" w:rsidRPr="00223053" w:rsidRDefault="00627ED1" w:rsidP="002A37D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lastRenderedPageBreak/>
              <w:t>Печерская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Елена Сергеевна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главный специалист отдела учета и отчетности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>;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3615" w:type="dxa"/>
            <w:shd w:val="clear" w:color="auto" w:fill="auto"/>
            <w:hideMark/>
          </w:tcPr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Филимонова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360" w:type="dxa"/>
            <w:shd w:val="clear" w:color="auto" w:fill="auto"/>
            <w:hideMark/>
          </w:tcPr>
          <w:p w:rsidR="00536446" w:rsidRPr="00223053" w:rsidRDefault="00536446" w:rsidP="002A37DE">
            <w:pPr>
              <w:jc w:val="center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>-</w:t>
            </w:r>
          </w:p>
        </w:tc>
        <w:tc>
          <w:tcPr>
            <w:tcW w:w="5914" w:type="dxa"/>
            <w:shd w:val="clear" w:color="auto" w:fill="auto"/>
          </w:tcPr>
          <w:p w:rsidR="00536446" w:rsidRDefault="00536446" w:rsidP="002A37DE">
            <w:pPr>
              <w:jc w:val="both"/>
              <w:rPr>
                <w:sz w:val="28"/>
                <w:szCs w:val="28"/>
              </w:rPr>
            </w:pPr>
            <w:r w:rsidRPr="00223053">
              <w:rPr>
                <w:sz w:val="28"/>
                <w:szCs w:val="28"/>
              </w:rPr>
              <w:t xml:space="preserve">главный специалист отдела юридического обеспечения и судебной защиты по общим вопросам правового управления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223053">
              <w:rPr>
                <w:sz w:val="28"/>
                <w:szCs w:val="28"/>
              </w:rPr>
              <w:t>.</w:t>
            </w:r>
          </w:p>
          <w:p w:rsidR="00536446" w:rsidRPr="00223053" w:rsidRDefault="00536446" w:rsidP="002A37DE">
            <w:pPr>
              <w:jc w:val="both"/>
              <w:rPr>
                <w:sz w:val="28"/>
                <w:szCs w:val="28"/>
              </w:rPr>
            </w:pPr>
          </w:p>
        </w:tc>
      </w:tr>
      <w:tr w:rsidR="00536446" w:rsidRPr="00223053" w:rsidTr="002A37DE">
        <w:tc>
          <w:tcPr>
            <w:tcW w:w="9889" w:type="dxa"/>
            <w:gridSpan w:val="3"/>
            <w:shd w:val="clear" w:color="auto" w:fill="auto"/>
          </w:tcPr>
          <w:p w:rsidR="00536446" w:rsidRPr="00223053" w:rsidRDefault="00536446" w:rsidP="002A37DE">
            <w:pPr>
              <w:ind w:firstLine="709"/>
              <w:jc w:val="both"/>
              <w:rPr>
                <w:sz w:val="28"/>
                <w:szCs w:val="28"/>
              </w:rPr>
            </w:pPr>
            <w:r w:rsidRPr="0063045A">
              <w:rPr>
                <w:sz w:val="28"/>
                <w:szCs w:val="28"/>
              </w:rPr>
              <w:t xml:space="preserve">представитель профсоюзной организации, действующей в установленном порядке в администрации </w:t>
            </w:r>
            <w:r>
              <w:rPr>
                <w:sz w:val="28"/>
                <w:szCs w:val="28"/>
              </w:rPr>
              <w:t>Туапсинского муниципального округа</w:t>
            </w:r>
            <w:r w:rsidRPr="0063045A">
              <w:rPr>
                <w:sz w:val="28"/>
                <w:szCs w:val="28"/>
              </w:rPr>
              <w:t>.</w:t>
            </w:r>
          </w:p>
        </w:tc>
      </w:tr>
    </w:tbl>
    <w:p w:rsidR="00536446" w:rsidRPr="0063045A" w:rsidRDefault="00536446" w:rsidP="00536446">
      <w:pPr>
        <w:ind w:firstLine="708"/>
        <w:jc w:val="both"/>
        <w:rPr>
          <w:rFonts w:eastAsia="Calibri"/>
          <w:sz w:val="28"/>
          <w:szCs w:val="28"/>
        </w:rPr>
      </w:pPr>
      <w:r w:rsidRPr="0063045A">
        <w:rPr>
          <w:rFonts w:eastAsia="Calibri"/>
          <w:sz w:val="28"/>
          <w:szCs w:val="28"/>
        </w:rPr>
        <w:t>В случае временного отсутствия (отпуск, командировка, временная нетрудоспособность и т.д.) председателя Комиссии, заместителя председателя Комиссии, секретаря Комиссии, в заседании Комиссии принимают участие лица, замещающие вышеуказанных муниципальных служащих.</w:t>
      </w:r>
    </w:p>
    <w:p w:rsidR="00536446" w:rsidRPr="0063045A" w:rsidRDefault="00536446" w:rsidP="00536446">
      <w:pPr>
        <w:ind w:firstLine="708"/>
        <w:jc w:val="both"/>
        <w:rPr>
          <w:sz w:val="28"/>
          <w:szCs w:val="28"/>
        </w:rPr>
      </w:pPr>
      <w:r w:rsidRPr="0063045A">
        <w:rPr>
          <w:sz w:val="28"/>
          <w:szCs w:val="28"/>
        </w:rPr>
        <w:t>В случае если 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фиксируется протоколом заседания Комиссии.</w:t>
      </w:r>
    </w:p>
    <w:p w:rsidR="00536446" w:rsidRPr="0063045A" w:rsidRDefault="00536446" w:rsidP="00536446">
      <w:pPr>
        <w:jc w:val="both"/>
        <w:rPr>
          <w:sz w:val="28"/>
          <w:szCs w:val="28"/>
        </w:rPr>
      </w:pPr>
    </w:p>
    <w:p w:rsidR="00536446" w:rsidRPr="0063045A" w:rsidRDefault="00536446" w:rsidP="00536446">
      <w:pPr>
        <w:jc w:val="both"/>
        <w:rPr>
          <w:sz w:val="28"/>
          <w:szCs w:val="28"/>
        </w:rPr>
      </w:pPr>
    </w:p>
    <w:p w:rsidR="00536446" w:rsidRPr="0063045A" w:rsidRDefault="00536446" w:rsidP="00536446">
      <w:pPr>
        <w:jc w:val="both"/>
        <w:rPr>
          <w:sz w:val="28"/>
          <w:szCs w:val="28"/>
        </w:rPr>
      </w:pPr>
    </w:p>
    <w:p w:rsidR="00536446" w:rsidRPr="0063045A" w:rsidRDefault="00536446" w:rsidP="00536446">
      <w:pPr>
        <w:jc w:val="both"/>
        <w:rPr>
          <w:sz w:val="28"/>
          <w:szCs w:val="28"/>
        </w:rPr>
      </w:pPr>
      <w:r w:rsidRPr="0063045A">
        <w:rPr>
          <w:sz w:val="28"/>
          <w:szCs w:val="28"/>
        </w:rPr>
        <w:t xml:space="preserve">Заместитель главы администрации </w:t>
      </w:r>
    </w:p>
    <w:p w:rsidR="00536446" w:rsidRPr="0063045A" w:rsidRDefault="00536446" w:rsidP="00536446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63045A">
        <w:rPr>
          <w:sz w:val="28"/>
          <w:szCs w:val="28"/>
        </w:rPr>
        <w:t xml:space="preserve">А.Р. </w:t>
      </w:r>
      <w:proofErr w:type="spellStart"/>
      <w:r w:rsidRPr="0063045A">
        <w:rPr>
          <w:sz w:val="28"/>
          <w:szCs w:val="28"/>
        </w:rPr>
        <w:t>Ачмизов</w:t>
      </w:r>
      <w:proofErr w:type="spellEnd"/>
      <w:r w:rsidRPr="0063045A">
        <w:rPr>
          <w:sz w:val="28"/>
          <w:szCs w:val="28"/>
        </w:rPr>
        <w:t xml:space="preserve"> </w:t>
      </w:r>
    </w:p>
    <w:p w:rsidR="004973CF" w:rsidRPr="00536446" w:rsidRDefault="004973CF" w:rsidP="00536446">
      <w:pPr>
        <w:rPr>
          <w:sz w:val="28"/>
          <w:szCs w:val="28"/>
        </w:rPr>
      </w:pPr>
    </w:p>
    <w:sectPr w:rsidR="004973CF" w:rsidRPr="00536446" w:rsidSect="00B971A3">
      <w:headerReference w:type="even" r:id="rId7"/>
      <w:headerReference w:type="default" r:id="rId8"/>
      <w:pgSz w:w="11906" w:h="16838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150" w:rsidRDefault="008D1150" w:rsidP="00536446">
      <w:r>
        <w:separator/>
      </w:r>
    </w:p>
  </w:endnote>
  <w:endnote w:type="continuationSeparator" w:id="0">
    <w:p w:rsidR="008D1150" w:rsidRDefault="008D1150" w:rsidP="0053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150" w:rsidRDefault="008D1150" w:rsidP="00536446">
      <w:r>
        <w:separator/>
      </w:r>
    </w:p>
  </w:footnote>
  <w:footnote w:type="continuationSeparator" w:id="0">
    <w:p w:rsidR="008D1150" w:rsidRDefault="008D1150" w:rsidP="00536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621702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5D36" w:rsidRDefault="008D11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280662"/>
      <w:docPartObj>
        <w:docPartGallery w:val="Page Numbers (Top of Page)"/>
        <w:docPartUnique/>
      </w:docPartObj>
    </w:sdtPr>
    <w:sdtEndPr/>
    <w:sdtContent>
      <w:p w:rsidR="002D05EE" w:rsidRDefault="006217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ED1">
          <w:rPr>
            <w:noProof/>
          </w:rPr>
          <w:t>2</w:t>
        </w:r>
        <w:r>
          <w:fldChar w:fldCharType="end"/>
        </w:r>
      </w:p>
      <w:p w:rsidR="000038B0" w:rsidRDefault="008D1150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446"/>
    <w:rsid w:val="002D05EE"/>
    <w:rsid w:val="004973CF"/>
    <w:rsid w:val="00536446"/>
    <w:rsid w:val="00581765"/>
    <w:rsid w:val="00621702"/>
    <w:rsid w:val="00627ED1"/>
    <w:rsid w:val="008D1150"/>
    <w:rsid w:val="00B971A3"/>
    <w:rsid w:val="00C5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6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4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36446"/>
  </w:style>
  <w:style w:type="paragraph" w:styleId="a6">
    <w:name w:val="footer"/>
    <w:basedOn w:val="a"/>
    <w:link w:val="a7"/>
    <w:uiPriority w:val="99"/>
    <w:unhideWhenUsed/>
    <w:rsid w:val="005364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6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6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4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36446"/>
  </w:style>
  <w:style w:type="paragraph" w:styleId="a6">
    <w:name w:val="footer"/>
    <w:basedOn w:val="a"/>
    <w:link w:val="a7"/>
    <w:uiPriority w:val="99"/>
    <w:unhideWhenUsed/>
    <w:rsid w:val="005364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6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2025-01-23T13:54:00Z</dcterms:created>
  <dcterms:modified xsi:type="dcterms:W3CDTF">2025-01-24T11:39:00Z</dcterms:modified>
</cp:coreProperties>
</file>